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EC7" w:rsidRDefault="00A87EC7">
      <w:pPr>
        <w:rPr>
          <w:i/>
        </w:rPr>
      </w:pPr>
      <w:r>
        <w:rPr>
          <w:i/>
        </w:rPr>
        <w:t>Aufgabe G5:</w:t>
      </w:r>
    </w:p>
    <w:p w:rsidR="00CC0D66" w:rsidRPr="002E7D6F" w:rsidRDefault="002E7D6F">
      <w:pPr>
        <w:rPr>
          <w:i/>
        </w:rPr>
      </w:pPr>
      <w:r w:rsidRPr="002E7D6F">
        <w:rPr>
          <w:i/>
        </w:rPr>
        <w:t>Beschreiben Sie anhand der Abbildung die Bestandteile von Assemblies und schildern Sie, wie die einzelnen Bestandteile einer Multifile-Assembly einander zugeordnet werden.</w:t>
      </w:r>
    </w:p>
    <w:p w:rsidR="002E7D6F" w:rsidRDefault="002E7D6F">
      <w:r>
        <w:object w:dxaOrig="5910" w:dyaOrig="5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69.25pt" o:ole="">
            <v:imagedata r:id="rId4" o:title=""/>
          </v:shape>
          <o:OLEObject Type="Embed" ProgID="PI3.Image" ShapeID="_x0000_i1025" DrawAspect="Content" ObjectID="_1300093067" r:id="rId5"/>
        </w:object>
      </w:r>
    </w:p>
    <w:p w:rsidR="002E7D6F" w:rsidRDefault="002E7D6F">
      <w:r>
        <w:t>Die Assembly Component.dll besteht aus drei Elementen: in den Assembly Metadaten (Manifest) stehen Informationen über die Assembly selbst und über die referenzierten Ressourcen, in den Type Metadaten stehen selbstbeschreibende Informationen über die verwendeten Datentypen, und im IL Code ist der compilierte, plattformunabhängige Zwischencode zu finden. Assemblies können ein oder mehrere Module beinhalten, welche selbst kein Manifest besitzen</w:t>
      </w:r>
      <w:r w:rsidR="00842FB3">
        <w:t xml:space="preserve"> und somit nicht alle installiert werden können</w:t>
      </w:r>
      <w:r>
        <w:t xml:space="preserve">. Module und andere Ressourcen werden in den Assembly Metadaten </w:t>
      </w:r>
      <w:r w:rsidR="00842FB3">
        <w:t>referenziert</w:t>
      </w:r>
      <w:r>
        <w:t>. So ist es möglich, dass sich Assemblies über mehrere Dateien hinweg befinden.</w:t>
      </w:r>
    </w:p>
    <w:sectPr w:rsidR="002E7D6F" w:rsidSect="00CC0D66">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2E7D6F"/>
    <w:rsid w:val="002E7D6F"/>
    <w:rsid w:val="00842FB3"/>
    <w:rsid w:val="00A87EC7"/>
    <w:rsid w:val="00CC0D6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C0D66"/>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116</Words>
  <Characters>738</Characters>
  <Application>Microsoft Office Word</Application>
  <DocSecurity>0</DocSecurity>
  <Lines>6</Lines>
  <Paragraphs>1</Paragraphs>
  <ScaleCrop>false</ScaleCrop>
  <Company>Samsung Electronics</Company>
  <LinksUpToDate>false</LinksUpToDate>
  <CharactersWithSpaces>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4</cp:revision>
  <dcterms:created xsi:type="dcterms:W3CDTF">2009-03-30T16:13:00Z</dcterms:created>
  <dcterms:modified xsi:type="dcterms:W3CDTF">2009-04-01T10:11:00Z</dcterms:modified>
</cp:coreProperties>
</file>