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008" w:rsidRDefault="00BD0008" w:rsidP="00352A2E">
      <w:pPr>
        <w:rPr>
          <w:i/>
        </w:rPr>
      </w:pPr>
      <w:r>
        <w:rPr>
          <w:i/>
        </w:rPr>
        <w:t>Aufgabe V2:</w:t>
      </w:r>
    </w:p>
    <w:p w:rsidR="00352A2E" w:rsidRPr="00352A2E" w:rsidRDefault="00352A2E" w:rsidP="00352A2E">
      <w:pPr>
        <w:rPr>
          <w:i/>
        </w:rPr>
      </w:pPr>
      <w:r w:rsidRPr="00352A2E">
        <w:rPr>
          <w:i/>
        </w:rPr>
        <w:t>Zeichnen Sie eine frei zu wählende - für die folgende Aufgabe angemessene - Vererbungshierarchie.</w:t>
      </w:r>
    </w:p>
    <w:p w:rsidR="00570F4C" w:rsidRPr="00352A2E" w:rsidRDefault="00352A2E" w:rsidP="00352A2E">
      <w:pPr>
        <w:rPr>
          <w:i/>
        </w:rPr>
      </w:pPr>
      <w:r w:rsidRPr="00352A2E">
        <w:rPr>
          <w:i/>
        </w:rPr>
        <w:t>Erläutern Sie anschließend anhand dieser Darstellung die Objekterzeugung in Vererbungshierarchien! Was ist bei der Implementierung von Konstruktoren zu beachten? Gehen Sie darüber hinaus kurz darauf ein, welche Restriktionen bei Type Casts innerhalb von Vererbungshierarchien zu beachten sind!</w:t>
      </w:r>
    </w:p>
    <w:p w:rsidR="00352A2E" w:rsidRDefault="00E90479" w:rsidP="00352A2E">
      <w:r>
        <w:t>Nehmen wir an, wir implementieren zwei Klassen: BaseClass und DerivedClass. Wie der Name schon vermuten lässt, ist BaseClass die Oberklassse von DerivedClass. Wird in einer Klasse kein Konstruktor erstellt, so erstellt der Compiler automatisch einen Standardkonstruktor. Erzeugt man ein Objekt von DerivedClass, so wird zunächst nach einem passenden Konstruktor in dieser Klasse geschaut. Da keiner implementiert wurde, wird der Standardkonstruktor der Klasse aufgerufen, welcher automatisch von System erzeugt wird. Dieser ruft wiederrum den Standardkonstruktor der Oberklasse BaseClass auf, welcher wiederrum den Standardkonstruktor der Oberklasse System.Object aufruft. Nachdem dieser durchlaufen wurde, kehrt das System zum aufrufenden Standardkonstruktor von BaseClass zurück und führt dieses aus. Erst danach wird der Konstruktor von DerivedClass ausgeführt. Nehmen wir nun an, es wird ein Konstruktor mit einem Parameter in der Klasse BaseClass implementiert. Jetzt wird vom System kein Standardkonstruktor mehr bereitgestellt. Will man nun ein Objekt von DerivedClass erzeugen, schlägt dies aus einem Grunde fehl: Der Standardkonstruktor von DerivedClass versucht, den Standardkonstruktor von BaseClass aufzurufen, welcher nun aber nicht mehr existiert. Es gibt nun zwei Möglichkeit, dieses Problem zu lösen: Es wird ein leerer Standardkonstruktor in BaseClass hinzugefügt, oder es wird ein neuer Konstruktor für DerivedClass erstellt, der den selbst erstellten Konstruktor von BaseClass aufruft.</w:t>
      </w:r>
    </w:p>
    <w:p w:rsidR="00E90479" w:rsidRDefault="00770DC7" w:rsidP="00352A2E">
      <w:r>
        <w:t>Ein Type Cast von DerivedClass zu BaseClass ist implizit möglich, da jedes Objekt von DerivedClass auch immer ein Objekt von BaseClass ist. Andesrum ist es jedoch nicht implizit, nur explizit möglich. Für einen impliziten Type Cast müsste dieser in einer der Klassen definiert werden.</w:t>
      </w:r>
    </w:p>
    <w:sectPr w:rsidR="00E90479" w:rsidSect="00570F4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352A2E"/>
    <w:rsid w:val="00352A2E"/>
    <w:rsid w:val="00570F4C"/>
    <w:rsid w:val="00572305"/>
    <w:rsid w:val="00770DC7"/>
    <w:rsid w:val="00BD0008"/>
    <w:rsid w:val="00E9047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70F4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1894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2190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2009-03-30T16:32:00Z</dcterms:created>
  <dcterms:modified xsi:type="dcterms:W3CDTF">2009-04-01T11:24:00Z</dcterms:modified>
</cp:coreProperties>
</file>